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21AE6" w14:textId="77777777" w:rsidR="00FC34AB" w:rsidRDefault="00FC34AB" w:rsidP="00D650A5">
      <w:pPr>
        <w:spacing w:before="0" w:after="0"/>
        <w:ind w:left="0"/>
        <w:jc w:val="center"/>
        <w:rPr>
          <w:b/>
          <w:color w:val="000000"/>
          <w:sz w:val="44"/>
          <w:szCs w:val="44"/>
        </w:rPr>
      </w:pPr>
    </w:p>
    <w:p w14:paraId="3D3EB768" w14:textId="77777777" w:rsidR="00FC34AB" w:rsidRDefault="00FC34AB" w:rsidP="00D650A5">
      <w:pPr>
        <w:spacing w:before="0" w:after="0"/>
        <w:ind w:left="0"/>
        <w:jc w:val="center"/>
        <w:rPr>
          <w:b/>
          <w:color w:val="000000"/>
          <w:sz w:val="44"/>
          <w:szCs w:val="44"/>
        </w:rPr>
      </w:pPr>
    </w:p>
    <w:p w14:paraId="2A0EE00F" w14:textId="77777777" w:rsidR="00FC34AB" w:rsidRDefault="00FC34AB" w:rsidP="00D650A5">
      <w:pPr>
        <w:spacing w:before="0" w:after="0"/>
        <w:ind w:left="0"/>
        <w:jc w:val="center"/>
        <w:rPr>
          <w:b/>
          <w:color w:val="000000"/>
          <w:sz w:val="44"/>
          <w:szCs w:val="44"/>
        </w:rPr>
      </w:pPr>
    </w:p>
    <w:p w14:paraId="17B659AC" w14:textId="77777777" w:rsidR="00FC34AB" w:rsidRDefault="00FC34AB" w:rsidP="00D650A5">
      <w:pPr>
        <w:spacing w:before="0" w:after="0"/>
        <w:ind w:left="0"/>
        <w:jc w:val="center"/>
        <w:rPr>
          <w:b/>
          <w:color w:val="000000"/>
          <w:sz w:val="44"/>
          <w:szCs w:val="44"/>
        </w:rPr>
      </w:pPr>
    </w:p>
    <w:p w14:paraId="499AD421" w14:textId="77777777" w:rsidR="00D650A5" w:rsidRPr="00D650A5" w:rsidRDefault="00D650A5" w:rsidP="00D650A5">
      <w:pPr>
        <w:spacing w:before="0" w:after="0"/>
        <w:ind w:left="0"/>
        <w:jc w:val="center"/>
        <w:rPr>
          <w:b/>
          <w:color w:val="000000"/>
          <w:sz w:val="44"/>
          <w:szCs w:val="44"/>
        </w:rPr>
      </w:pPr>
      <w:r w:rsidRPr="00D650A5">
        <w:rPr>
          <w:b/>
          <w:color w:val="000000"/>
          <w:sz w:val="44"/>
          <w:szCs w:val="44"/>
        </w:rPr>
        <w:t>Title Page</w:t>
      </w:r>
    </w:p>
    <w:p w14:paraId="53C8DC1D" w14:textId="77777777" w:rsidR="00D650A5" w:rsidRDefault="00D650A5">
      <w:pPr>
        <w:spacing w:before="0" w:after="0"/>
        <w:ind w:left="0"/>
        <w:jc w:val="left"/>
        <w:rPr>
          <w:b/>
          <w:color w:val="000000"/>
        </w:rPr>
      </w:pPr>
    </w:p>
    <w:p w14:paraId="5BB1347A" w14:textId="77777777" w:rsidR="00D650A5" w:rsidRDefault="00D650A5">
      <w:pPr>
        <w:spacing w:before="0" w:after="0"/>
        <w:ind w:left="0"/>
        <w:jc w:val="left"/>
        <w:rPr>
          <w:b/>
          <w:color w:val="000000"/>
        </w:rPr>
      </w:pPr>
    </w:p>
    <w:p w14:paraId="38371466" w14:textId="77777777" w:rsidR="00D650A5" w:rsidRDefault="00D650A5">
      <w:pPr>
        <w:spacing w:before="0" w:after="0"/>
        <w:ind w:left="0"/>
        <w:jc w:val="left"/>
        <w:rPr>
          <w:b/>
          <w:color w:val="000000"/>
        </w:rPr>
      </w:pPr>
    </w:p>
    <w:p w14:paraId="34164BFF" w14:textId="77777777" w:rsidR="00D650A5" w:rsidRDefault="00D650A5">
      <w:pPr>
        <w:spacing w:before="0" w:after="0"/>
        <w:ind w:left="0"/>
        <w:jc w:val="left"/>
        <w:rPr>
          <w:b/>
          <w:color w:val="000000"/>
        </w:rPr>
      </w:pPr>
    </w:p>
    <w:p w14:paraId="566E3F4A" w14:textId="77777777" w:rsidR="00D650A5" w:rsidRDefault="00D650A5">
      <w:pPr>
        <w:spacing w:before="0" w:after="0"/>
        <w:ind w:left="0"/>
        <w:jc w:val="left"/>
        <w:rPr>
          <w:b/>
          <w:color w:val="000000"/>
        </w:rPr>
      </w:pPr>
    </w:p>
    <w:p w14:paraId="5E7EE8ED" w14:textId="77777777" w:rsidR="00D650A5" w:rsidRDefault="00D650A5">
      <w:pPr>
        <w:spacing w:before="0" w:after="0"/>
        <w:ind w:left="0"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14:paraId="45BAAD48" w14:textId="77777777" w:rsidR="00D650A5" w:rsidRDefault="00D650A5" w:rsidP="00D650A5">
      <w:pPr>
        <w:jc w:val="center"/>
        <w:rPr>
          <w:b/>
          <w:color w:val="000000"/>
          <w:sz w:val="28"/>
          <w:szCs w:val="28"/>
        </w:rPr>
      </w:pPr>
      <w:r w:rsidRPr="00D650A5">
        <w:rPr>
          <w:b/>
          <w:color w:val="000000"/>
          <w:sz w:val="28"/>
          <w:szCs w:val="28"/>
        </w:rPr>
        <w:lastRenderedPageBreak/>
        <w:t>Table of Contents</w:t>
      </w:r>
    </w:p>
    <w:p w14:paraId="25966D30" w14:textId="77777777" w:rsidR="00D650A5" w:rsidRDefault="00D650A5" w:rsidP="00D650A5">
      <w:pPr>
        <w:rPr>
          <w:b/>
          <w:color w:val="000000"/>
          <w:sz w:val="28"/>
          <w:szCs w:val="28"/>
        </w:rPr>
      </w:pPr>
    </w:p>
    <w:p w14:paraId="16E78F99" w14:textId="77777777" w:rsidR="00D650A5" w:rsidRPr="00D650A5" w:rsidRDefault="00D650A5" w:rsidP="00D650A5">
      <w:pPr>
        <w:rPr>
          <w:b/>
          <w:color w:val="000000"/>
          <w:sz w:val="28"/>
          <w:szCs w:val="28"/>
        </w:rPr>
      </w:pPr>
    </w:p>
    <w:p w14:paraId="4C7CAD29" w14:textId="77777777" w:rsidR="00D650A5" w:rsidRPr="0047274C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1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INTRODUCTION</w:t>
      </w:r>
      <w:r w:rsidRPr="0047274C">
        <w:rPr>
          <w:b/>
          <w:color w:val="000000"/>
        </w:rPr>
        <w:tab/>
      </w:r>
    </w:p>
    <w:p w14:paraId="660BC9CB" w14:textId="77777777" w:rsidR="00D650A5" w:rsidRPr="0047274C" w:rsidRDefault="00D650A5" w:rsidP="00D650A5">
      <w:pPr>
        <w:ind w:left="1560" w:firstLine="600"/>
        <w:rPr>
          <w:b/>
          <w:color w:val="000000"/>
        </w:rPr>
      </w:pPr>
      <w:r w:rsidRPr="0047274C">
        <w:rPr>
          <w:color w:val="000000"/>
        </w:rPr>
        <w:t>1.1</w:t>
      </w:r>
      <w:r w:rsidRPr="0047274C">
        <w:rPr>
          <w:color w:val="000000"/>
        </w:rPr>
        <w:tab/>
        <w:t>Purpose of Project Management Plan</w:t>
      </w:r>
      <w:r w:rsidRPr="0047274C">
        <w:rPr>
          <w:color w:val="000000"/>
        </w:rPr>
        <w:tab/>
      </w:r>
    </w:p>
    <w:p w14:paraId="6D497105" w14:textId="77777777" w:rsidR="00D650A5" w:rsidRDefault="00D650A5" w:rsidP="00D650A5">
      <w:pPr>
        <w:ind w:left="1560"/>
        <w:rPr>
          <w:b/>
          <w:color w:val="000000"/>
        </w:rPr>
      </w:pPr>
      <w:r w:rsidRPr="0047274C">
        <w:rPr>
          <w:b/>
          <w:color w:val="000000"/>
        </w:rPr>
        <w:t>2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EXECUTIVE SUMMARY OF PROJECT CHARTER</w:t>
      </w:r>
    </w:p>
    <w:p w14:paraId="3581CBD2" w14:textId="77777777" w:rsidR="00D650A5" w:rsidRDefault="00D650A5" w:rsidP="00D650A5">
      <w:pPr>
        <w:ind w:left="1560" w:firstLine="600"/>
        <w:rPr>
          <w:b/>
          <w:color w:val="000000"/>
        </w:rPr>
      </w:pPr>
      <w:r w:rsidRPr="0047274C">
        <w:rPr>
          <w:color w:val="000000"/>
        </w:rPr>
        <w:t>2.1</w:t>
      </w:r>
      <w:r w:rsidRPr="0047274C">
        <w:rPr>
          <w:color w:val="000000"/>
        </w:rPr>
        <w:tab/>
        <w:t>Assumptions/Constraints</w:t>
      </w:r>
      <w:r w:rsidRPr="0047274C">
        <w:rPr>
          <w:color w:val="000000"/>
        </w:rPr>
        <w:tab/>
      </w:r>
    </w:p>
    <w:p w14:paraId="4F750CA2" w14:textId="77777777" w:rsidR="00D650A5" w:rsidRPr="0047274C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3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SCOPE MANAGEMENT</w:t>
      </w:r>
      <w:r w:rsidRPr="0047274C">
        <w:rPr>
          <w:b/>
          <w:color w:val="000000"/>
        </w:rPr>
        <w:tab/>
      </w:r>
    </w:p>
    <w:p w14:paraId="5872786B" w14:textId="77777777" w:rsidR="00D650A5" w:rsidRPr="0047274C" w:rsidRDefault="00D650A5" w:rsidP="00D650A5">
      <w:pPr>
        <w:ind w:left="1560" w:firstLine="600"/>
        <w:rPr>
          <w:b/>
          <w:color w:val="000000"/>
        </w:rPr>
      </w:pPr>
      <w:r w:rsidRPr="0047274C">
        <w:rPr>
          <w:color w:val="000000"/>
        </w:rPr>
        <w:t>3.1</w:t>
      </w:r>
      <w:r w:rsidRPr="0047274C">
        <w:rPr>
          <w:color w:val="000000"/>
        </w:rPr>
        <w:tab/>
      </w:r>
      <w:bookmarkStart w:id="0" w:name="_GoBack"/>
      <w:bookmarkEnd w:id="0"/>
      <w:r w:rsidRPr="0047274C">
        <w:rPr>
          <w:color w:val="000000"/>
        </w:rPr>
        <w:t>Work Breakdown Structure</w:t>
      </w:r>
      <w:r w:rsidRPr="0047274C">
        <w:rPr>
          <w:color w:val="000000"/>
        </w:rPr>
        <w:tab/>
      </w:r>
    </w:p>
    <w:p w14:paraId="3A828B58" w14:textId="77777777" w:rsidR="00D650A5" w:rsidRPr="0047274C" w:rsidRDefault="00D650A5" w:rsidP="00D650A5">
      <w:pPr>
        <w:ind w:left="1560" w:firstLine="600"/>
        <w:rPr>
          <w:b/>
          <w:color w:val="000000"/>
        </w:rPr>
      </w:pPr>
      <w:r w:rsidRPr="0047274C">
        <w:rPr>
          <w:color w:val="000000"/>
        </w:rPr>
        <w:t>3.3</w:t>
      </w:r>
      <w:r w:rsidRPr="0047274C">
        <w:rPr>
          <w:color w:val="000000"/>
        </w:rPr>
        <w:tab/>
        <w:t>Change Control Management</w:t>
      </w:r>
      <w:r w:rsidRPr="0047274C">
        <w:rPr>
          <w:color w:val="000000"/>
        </w:rPr>
        <w:tab/>
      </w:r>
    </w:p>
    <w:p w14:paraId="3D288D14" w14:textId="77777777" w:rsidR="00D650A5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4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SCHEDULE/TIME MANAGEMENT</w:t>
      </w:r>
    </w:p>
    <w:p w14:paraId="57B91780" w14:textId="77777777" w:rsidR="00D650A5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5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COST/BUDGET MANAGEMENT</w:t>
      </w:r>
    </w:p>
    <w:p w14:paraId="72C75E2B" w14:textId="77777777" w:rsidR="00D650A5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6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QUALITY MANAGEMENT</w:t>
      </w:r>
    </w:p>
    <w:p w14:paraId="65747B33" w14:textId="77777777" w:rsidR="00D650A5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7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HUMAN RESOURCE MANAGEMENT</w:t>
      </w:r>
    </w:p>
    <w:p w14:paraId="40A73CCD" w14:textId="77777777" w:rsidR="00D650A5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8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COMMUNICATIONS MANAGEMENT</w:t>
      </w:r>
    </w:p>
    <w:p w14:paraId="6AD4662D" w14:textId="77777777" w:rsidR="00D650A5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9</w:t>
      </w:r>
      <w:r w:rsidRPr="0047274C">
        <w:rPr>
          <w:color w:val="000000"/>
        </w:rPr>
        <w:tab/>
      </w:r>
      <w:r w:rsidRPr="0047274C">
        <w:rPr>
          <w:b/>
          <w:color w:val="000000"/>
        </w:rPr>
        <w:t>RISK MANAGEMENT</w:t>
      </w:r>
    </w:p>
    <w:p w14:paraId="7160C727" w14:textId="77777777" w:rsidR="00D650A5" w:rsidRDefault="00D650A5" w:rsidP="00D650A5">
      <w:pPr>
        <w:ind w:left="1560"/>
        <w:rPr>
          <w:color w:val="000000"/>
        </w:rPr>
      </w:pPr>
      <w:r w:rsidRPr="0047274C">
        <w:rPr>
          <w:b/>
          <w:color w:val="000000"/>
        </w:rPr>
        <w:t>10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47274C">
        <w:rPr>
          <w:b/>
          <w:color w:val="000000"/>
        </w:rPr>
        <w:t>ISSUE MANAGEMENT</w:t>
      </w:r>
    </w:p>
    <w:p w14:paraId="28C51848" w14:textId="77777777" w:rsidR="00D650A5" w:rsidRDefault="00D650A5" w:rsidP="00D650A5">
      <w:pPr>
        <w:ind w:left="1560"/>
        <w:rPr>
          <w:b/>
          <w:color w:val="000000"/>
        </w:rPr>
      </w:pPr>
      <w:r w:rsidRPr="0047274C">
        <w:rPr>
          <w:b/>
          <w:color w:val="000000"/>
        </w:rPr>
        <w:t>11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47274C">
        <w:rPr>
          <w:b/>
          <w:color w:val="000000"/>
        </w:rPr>
        <w:t>PROCUREMENT MANAGEMENT</w:t>
      </w:r>
    </w:p>
    <w:p w14:paraId="2C415866" w14:textId="77777777" w:rsidR="00D650A5" w:rsidRDefault="00D650A5" w:rsidP="00D650A5">
      <w:pPr>
        <w:ind w:left="1560"/>
        <w:rPr>
          <w:b/>
          <w:color w:val="000000"/>
        </w:rPr>
      </w:pPr>
      <w:r>
        <w:rPr>
          <w:b/>
          <w:color w:val="000000"/>
        </w:rPr>
        <w:t xml:space="preserve">12 </w:t>
      </w:r>
      <w:r>
        <w:rPr>
          <w:b/>
          <w:color w:val="000000"/>
        </w:rPr>
        <w:tab/>
        <w:t>REFERENCES</w:t>
      </w:r>
    </w:p>
    <w:p w14:paraId="61E91D84" w14:textId="77777777" w:rsidR="00D650A5" w:rsidRPr="0047274C" w:rsidRDefault="00D650A5" w:rsidP="00D650A5">
      <w:pPr>
        <w:ind w:left="1560"/>
        <w:rPr>
          <w:color w:val="000000"/>
        </w:rPr>
      </w:pPr>
      <w:r>
        <w:rPr>
          <w:b/>
          <w:color w:val="000000"/>
        </w:rPr>
        <w:t>Appendices</w:t>
      </w:r>
    </w:p>
    <w:p w14:paraId="471E3056" w14:textId="77777777" w:rsidR="003855FB" w:rsidRDefault="003855FB" w:rsidP="00D650A5"/>
    <w:sectPr w:rsidR="003855FB" w:rsidSect="00D650A5">
      <w:pgSz w:w="11900" w:h="16840"/>
      <w:pgMar w:top="567" w:right="567" w:bottom="567" w:left="567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A5"/>
    <w:rsid w:val="003855FB"/>
    <w:rsid w:val="00B5606E"/>
    <w:rsid w:val="00D650A5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EBA1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A5"/>
    <w:pPr>
      <w:spacing w:before="60" w:after="60"/>
      <w:ind w:left="576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0A5"/>
    <w:rPr>
      <w:color w:val="000FFF"/>
      <w:u w:val="single"/>
    </w:rPr>
  </w:style>
  <w:style w:type="paragraph" w:styleId="TOC1">
    <w:name w:val="toc 1"/>
    <w:basedOn w:val="Normal"/>
    <w:next w:val="Normal"/>
    <w:semiHidden/>
    <w:rsid w:val="00D650A5"/>
    <w:pPr>
      <w:tabs>
        <w:tab w:val="left" w:pos="288"/>
        <w:tab w:val="left" w:pos="720"/>
        <w:tab w:val="right" w:leader="dot" w:pos="9350"/>
      </w:tabs>
      <w:spacing w:before="180"/>
      <w:ind w:left="0"/>
    </w:pPr>
    <w:rPr>
      <w:b/>
      <w:bCs/>
      <w:caps/>
      <w:noProof/>
      <w:szCs w:val="28"/>
    </w:rPr>
  </w:style>
  <w:style w:type="paragraph" w:styleId="TOC2">
    <w:name w:val="toc 2"/>
    <w:basedOn w:val="Normal"/>
    <w:next w:val="Normal"/>
    <w:semiHidden/>
    <w:rsid w:val="00D650A5"/>
    <w:pPr>
      <w:tabs>
        <w:tab w:val="left" w:pos="720"/>
        <w:tab w:val="left" w:pos="1296"/>
        <w:tab w:val="right" w:leader="dot" w:pos="9350"/>
      </w:tabs>
      <w:ind w:left="432"/>
    </w:pPr>
    <w:rPr>
      <w:noProof/>
    </w:rPr>
  </w:style>
  <w:style w:type="paragraph" w:styleId="TOC3">
    <w:name w:val="toc 3"/>
    <w:basedOn w:val="Normal"/>
    <w:next w:val="Normal"/>
    <w:autoRedefine/>
    <w:semiHidden/>
    <w:rsid w:val="00D650A5"/>
    <w:pPr>
      <w:tabs>
        <w:tab w:val="left" w:pos="1620"/>
        <w:tab w:val="left" w:pos="1920"/>
        <w:tab w:val="right" w:leader="dot" w:pos="9350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semiHidden/>
    <w:rsid w:val="00D650A5"/>
    <w:pPr>
      <w:tabs>
        <w:tab w:val="left" w:pos="2160"/>
        <w:tab w:val="right" w:leader="dot" w:pos="9360"/>
      </w:tabs>
      <w:ind w:left="0"/>
    </w:pPr>
    <w:rPr>
      <w:b/>
      <w:cap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50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A5"/>
    <w:pPr>
      <w:spacing w:before="60" w:after="60"/>
      <w:ind w:left="576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0A5"/>
    <w:rPr>
      <w:color w:val="000FFF"/>
      <w:u w:val="single"/>
    </w:rPr>
  </w:style>
  <w:style w:type="paragraph" w:styleId="TOC1">
    <w:name w:val="toc 1"/>
    <w:basedOn w:val="Normal"/>
    <w:next w:val="Normal"/>
    <w:semiHidden/>
    <w:rsid w:val="00D650A5"/>
    <w:pPr>
      <w:tabs>
        <w:tab w:val="left" w:pos="288"/>
        <w:tab w:val="left" w:pos="720"/>
        <w:tab w:val="right" w:leader="dot" w:pos="9350"/>
      </w:tabs>
      <w:spacing w:before="180"/>
      <w:ind w:left="0"/>
    </w:pPr>
    <w:rPr>
      <w:b/>
      <w:bCs/>
      <w:caps/>
      <w:noProof/>
      <w:szCs w:val="28"/>
    </w:rPr>
  </w:style>
  <w:style w:type="paragraph" w:styleId="TOC2">
    <w:name w:val="toc 2"/>
    <w:basedOn w:val="Normal"/>
    <w:next w:val="Normal"/>
    <w:semiHidden/>
    <w:rsid w:val="00D650A5"/>
    <w:pPr>
      <w:tabs>
        <w:tab w:val="left" w:pos="720"/>
        <w:tab w:val="left" w:pos="1296"/>
        <w:tab w:val="right" w:leader="dot" w:pos="9350"/>
      </w:tabs>
      <w:ind w:left="432"/>
    </w:pPr>
    <w:rPr>
      <w:noProof/>
    </w:rPr>
  </w:style>
  <w:style w:type="paragraph" w:styleId="TOC3">
    <w:name w:val="toc 3"/>
    <w:basedOn w:val="Normal"/>
    <w:next w:val="Normal"/>
    <w:autoRedefine/>
    <w:semiHidden/>
    <w:rsid w:val="00D650A5"/>
    <w:pPr>
      <w:tabs>
        <w:tab w:val="left" w:pos="1620"/>
        <w:tab w:val="left" w:pos="1920"/>
        <w:tab w:val="right" w:leader="dot" w:pos="9350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semiHidden/>
    <w:rsid w:val="00D650A5"/>
    <w:pPr>
      <w:tabs>
        <w:tab w:val="left" w:pos="2160"/>
        <w:tab w:val="right" w:leader="dot" w:pos="9360"/>
      </w:tabs>
      <w:ind w:left="0"/>
    </w:pPr>
    <w:rPr>
      <w:b/>
      <w:cap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50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403</Characters>
  <Application>Microsoft Macintosh Word</Application>
  <DocSecurity>0</DocSecurity>
  <Lines>19</Lines>
  <Paragraphs>11</Paragraphs>
  <ScaleCrop>false</ScaleCrop>
  <Company>CSU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DIT</cp:lastModifiedBy>
  <cp:revision>2</cp:revision>
  <dcterms:created xsi:type="dcterms:W3CDTF">2016-04-21T04:46:00Z</dcterms:created>
  <dcterms:modified xsi:type="dcterms:W3CDTF">2016-04-21T04:56:00Z</dcterms:modified>
</cp:coreProperties>
</file>